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166" w14:textId="70B26584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4F86ADAD" w14:textId="77777777" w:rsidR="0023690F" w:rsidRPr="0023690F" w:rsidRDefault="0023690F" w:rsidP="004E4B1D"/>
    <w:p w14:paraId="10ECA3C9" w14:textId="70347155" w:rsidR="00756F8E" w:rsidRDefault="00756F8E" w:rsidP="004E4B1D"/>
    <w:p w14:paraId="50D12E10" w14:textId="77777777" w:rsidR="00BF3EE4" w:rsidRPr="0023690F" w:rsidRDefault="00BF3EE4" w:rsidP="004E4B1D"/>
    <w:p w14:paraId="3A45174A" w14:textId="77777777" w:rsidR="00BF3EE4" w:rsidRPr="00BF3EE4" w:rsidRDefault="00BF3EE4" w:rsidP="00BF3EE4">
      <w:pPr>
        <w:jc w:val="center"/>
        <w:rPr>
          <w:b/>
          <w:sz w:val="36"/>
          <w:szCs w:val="36"/>
        </w:rPr>
      </w:pPr>
      <w:bookmarkStart w:id="0" w:name="RANGE!A1:G36"/>
      <w:r w:rsidRPr="00BF3EE4">
        <w:rPr>
          <w:b/>
          <w:sz w:val="36"/>
          <w:szCs w:val="36"/>
        </w:rPr>
        <w:t>Příloha č. 1 – Formulář projektového záměru</w:t>
      </w:r>
    </w:p>
    <w:p w14:paraId="5C10858F" w14:textId="77777777" w:rsidR="00BF3EE4" w:rsidRDefault="00BF3EE4" w:rsidP="00BF3EE4">
      <w:pPr>
        <w:jc w:val="center"/>
        <w:rPr>
          <w:b/>
          <w:sz w:val="28"/>
          <w:szCs w:val="28"/>
        </w:rPr>
      </w:pPr>
    </w:p>
    <w:p w14:paraId="079B34CC" w14:textId="3322E0A2" w:rsidR="00BF3EE4" w:rsidRDefault="00BF3EE4" w:rsidP="00BF3EE4">
      <w:pPr>
        <w:jc w:val="center"/>
        <w:rPr>
          <w:b/>
          <w:sz w:val="28"/>
          <w:szCs w:val="28"/>
        </w:rPr>
      </w:pPr>
      <w:r w:rsidRPr="009E7FEA">
        <w:rPr>
          <w:b/>
          <w:sz w:val="28"/>
          <w:szCs w:val="28"/>
        </w:rPr>
        <w:t xml:space="preserve">Výzva č. </w:t>
      </w:r>
      <w:r>
        <w:rPr>
          <w:b/>
          <w:sz w:val="28"/>
          <w:szCs w:val="28"/>
        </w:rPr>
        <w:t>1</w:t>
      </w:r>
      <w:r w:rsidRPr="009E7FEA">
        <w:rPr>
          <w:b/>
          <w:sz w:val="28"/>
          <w:szCs w:val="28"/>
        </w:rPr>
        <w:t xml:space="preserve"> k předkládání </w:t>
      </w:r>
      <w:r>
        <w:rPr>
          <w:b/>
          <w:sz w:val="28"/>
          <w:szCs w:val="28"/>
        </w:rPr>
        <w:t xml:space="preserve">Projektových </w:t>
      </w:r>
      <w:r w:rsidRPr="009E7FEA">
        <w:rPr>
          <w:b/>
          <w:sz w:val="28"/>
          <w:szCs w:val="28"/>
        </w:rPr>
        <w:t>záměrů v rámci Integrovaného regionálního operačního programu</w:t>
      </w:r>
    </w:p>
    <w:p w14:paraId="5033FB0C" w14:textId="77777777" w:rsidR="00BF3EE4" w:rsidRDefault="00BF3EE4" w:rsidP="00BF3EE4">
      <w:pPr>
        <w:jc w:val="center"/>
        <w:rPr>
          <w:sz w:val="28"/>
          <w:szCs w:val="28"/>
        </w:rPr>
      </w:pPr>
    </w:p>
    <w:p w14:paraId="230B50A7" w14:textId="77777777" w:rsidR="00BF3EE4" w:rsidRDefault="00BF3EE4" w:rsidP="00BF3EE4">
      <w:pPr>
        <w:jc w:val="center"/>
        <w:rPr>
          <w:sz w:val="28"/>
          <w:szCs w:val="28"/>
        </w:rPr>
      </w:pPr>
    </w:p>
    <w:p w14:paraId="68453173" w14:textId="3B4D643D" w:rsidR="00BF3EE4" w:rsidRPr="00B61724" w:rsidRDefault="00BF3EE4" w:rsidP="00BF3EE4">
      <w:pPr>
        <w:jc w:val="center"/>
        <w:rPr>
          <w:sz w:val="28"/>
          <w:szCs w:val="28"/>
        </w:rPr>
      </w:pPr>
      <w:r w:rsidRPr="00B61724">
        <w:rPr>
          <w:sz w:val="28"/>
          <w:szCs w:val="28"/>
        </w:rPr>
        <w:t>s názvem</w:t>
      </w:r>
    </w:p>
    <w:p w14:paraId="13411C0F" w14:textId="77777777" w:rsidR="00BF3EE4" w:rsidRDefault="00BF3EE4" w:rsidP="00BF3EE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41870396" w14:textId="2AE1F3EC" w:rsidR="00BF3EE4" w:rsidRPr="00B61724" w:rsidRDefault="00BF3EE4" w:rsidP="00BF3EE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61724">
        <w:rPr>
          <w:b/>
          <w:sz w:val="36"/>
          <w:szCs w:val="36"/>
        </w:rPr>
        <w:t>„</w:t>
      </w:r>
      <w:r w:rsidR="0046575D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. </w:t>
      </w:r>
      <w:r w:rsidRPr="00B61724">
        <w:rPr>
          <w:b/>
          <w:sz w:val="36"/>
          <w:szCs w:val="36"/>
        </w:rPr>
        <w:t>Výzva IROP –</w:t>
      </w:r>
      <w:r w:rsidR="0046575D">
        <w:rPr>
          <w:b/>
          <w:sz w:val="36"/>
          <w:szCs w:val="36"/>
        </w:rPr>
        <w:t xml:space="preserve"> </w:t>
      </w:r>
      <w:proofErr w:type="gramStart"/>
      <w:r w:rsidR="0046575D">
        <w:rPr>
          <w:b/>
          <w:sz w:val="36"/>
          <w:szCs w:val="36"/>
        </w:rPr>
        <w:t>KULTURA -</w:t>
      </w:r>
      <w:r w:rsidRPr="00B61724">
        <w:rPr>
          <w:b/>
          <w:sz w:val="36"/>
          <w:szCs w:val="36"/>
        </w:rPr>
        <w:t xml:space="preserve"> </w:t>
      </w:r>
      <w:r w:rsidR="0046575D">
        <w:rPr>
          <w:b/>
          <w:sz w:val="36"/>
          <w:szCs w:val="36"/>
        </w:rPr>
        <w:t>KNIHOVNY</w:t>
      </w:r>
      <w:proofErr w:type="gramEnd"/>
      <w:r w:rsidRPr="00B61724">
        <w:rPr>
          <w:b/>
          <w:sz w:val="36"/>
          <w:szCs w:val="36"/>
        </w:rPr>
        <w:t>“</w:t>
      </w:r>
    </w:p>
    <w:p w14:paraId="08FAABC7" w14:textId="77777777" w:rsidR="00BF3EE4" w:rsidRDefault="00BF3EE4" w:rsidP="00BF3EE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850D0E" w14:textId="77777777" w:rsidR="00BF3EE4" w:rsidRDefault="00BF3EE4" w:rsidP="00BF3EE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3A1602A" w14:textId="5BD8B75F" w:rsidR="00BF3EE4" w:rsidRPr="00B61724" w:rsidRDefault="00BF3EE4" w:rsidP="00BF3EE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1724">
        <w:rPr>
          <w:b/>
          <w:sz w:val="28"/>
          <w:szCs w:val="28"/>
        </w:rPr>
        <w:t>Vazba na výzvu ŘO IROP</w:t>
      </w:r>
      <w:r>
        <w:rPr>
          <w:b/>
          <w:sz w:val="28"/>
          <w:szCs w:val="28"/>
        </w:rPr>
        <w:t xml:space="preserve"> č.</w:t>
      </w:r>
      <w:r w:rsidRPr="00B61724">
        <w:rPr>
          <w:b/>
          <w:sz w:val="28"/>
          <w:szCs w:val="28"/>
        </w:rPr>
        <w:t xml:space="preserve"> </w:t>
      </w:r>
      <w:r w:rsidR="0046575D">
        <w:rPr>
          <w:b/>
          <w:sz w:val="28"/>
          <w:szCs w:val="28"/>
        </w:rPr>
        <w:t>114</w:t>
      </w:r>
      <w:r>
        <w:rPr>
          <w:b/>
          <w:sz w:val="28"/>
          <w:szCs w:val="28"/>
        </w:rPr>
        <w:t xml:space="preserve"> „</w:t>
      </w:r>
      <w:proofErr w:type="gramStart"/>
      <w:r w:rsidR="0046575D">
        <w:rPr>
          <w:b/>
          <w:sz w:val="28"/>
          <w:szCs w:val="28"/>
        </w:rPr>
        <w:t>Kultura - Knihovny</w:t>
      </w:r>
      <w:proofErr w:type="gramEnd"/>
      <w:r>
        <w:rPr>
          <w:b/>
          <w:sz w:val="28"/>
          <w:szCs w:val="28"/>
        </w:rPr>
        <w:t xml:space="preserve"> -</w:t>
      </w:r>
      <w:r w:rsidRPr="00B61724">
        <w:rPr>
          <w:b/>
          <w:sz w:val="28"/>
          <w:szCs w:val="28"/>
        </w:rPr>
        <w:t xml:space="preserve"> SC 5.1</w:t>
      </w:r>
      <w:r>
        <w:rPr>
          <w:b/>
          <w:sz w:val="28"/>
          <w:szCs w:val="28"/>
        </w:rPr>
        <w:t xml:space="preserve"> (CLLD)“</w:t>
      </w:r>
    </w:p>
    <w:p w14:paraId="4E50B693" w14:textId="77777777" w:rsidR="0023690F" w:rsidRDefault="0023690F">
      <w:r>
        <w:br w:type="page"/>
      </w:r>
    </w:p>
    <w:p w14:paraId="16A340DB" w14:textId="1236FA41" w:rsidR="00CA4DA5" w:rsidRPr="00C3291A" w:rsidRDefault="00C3291A">
      <w:pPr>
        <w:rPr>
          <w:color w:val="FF0000"/>
        </w:rPr>
      </w:pPr>
      <w:r w:rsidRPr="00C3291A">
        <w:rPr>
          <w:color w:val="FF0000"/>
        </w:rPr>
        <w:lastRenderedPageBreak/>
        <w:t>Pozn. Všechna prázdná políčka prosíme vyplnit!</w:t>
      </w:r>
    </w:p>
    <w:tbl>
      <w:tblPr>
        <w:tblW w:w="100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1043"/>
        <w:gridCol w:w="2410"/>
        <w:gridCol w:w="1691"/>
        <w:gridCol w:w="1171"/>
        <w:gridCol w:w="147"/>
        <w:gridCol w:w="1695"/>
      </w:tblGrid>
      <w:tr w:rsidR="00C566ED" w:rsidRPr="001C1F58" w14:paraId="799795F9" w14:textId="77777777" w:rsidTr="0046575D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732" w:type="dxa"/>
            <w:gridSpan w:val="6"/>
            <w:shd w:val="clear" w:color="auto" w:fill="auto"/>
            <w:vAlign w:val="center"/>
          </w:tcPr>
          <w:p w14:paraId="7321FA98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7FF0AFE" w14:textId="77777777" w:rsidTr="0046575D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719" w:type="dxa"/>
            <w:gridSpan w:val="3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</w:tcPr>
          <w:p w14:paraId="00967B26" w14:textId="0B60D5D4" w:rsidR="006E6251" w:rsidRPr="00BF3EE4" w:rsidRDefault="00BF3EE4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F3EE4">
              <w:rPr>
                <w:rFonts w:cs="Arial"/>
                <w:bCs/>
                <w:szCs w:val="20"/>
              </w:rPr>
              <w:t xml:space="preserve">MAS Strážnicko, </w:t>
            </w:r>
            <w:proofErr w:type="spellStart"/>
            <w:r w:rsidRPr="00BF3EE4">
              <w:rPr>
                <w:rFonts w:cs="Arial"/>
                <w:bCs/>
                <w:szCs w:val="20"/>
              </w:rPr>
              <w:t>z.s</w:t>
            </w:r>
            <w:proofErr w:type="spellEnd"/>
            <w:r w:rsidRPr="00BF3EE4">
              <w:rPr>
                <w:rFonts w:cs="Arial"/>
                <w:bCs/>
                <w:szCs w:val="20"/>
              </w:rPr>
              <w:t>.</w:t>
            </w:r>
          </w:p>
        </w:tc>
      </w:tr>
      <w:tr w:rsidR="006E6251" w:rsidRPr="001C1F58" w14:paraId="002692D9" w14:textId="77777777" w:rsidTr="0046575D">
        <w:trPr>
          <w:trHeight w:val="334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1CC9AE0B" w14:textId="777074C3" w:rsidR="006E6251" w:rsidRPr="00BF3EE4" w:rsidRDefault="006E6251" w:rsidP="00BF3EE4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BF3EE4">
              <w:rPr>
                <w:rFonts w:cs="Arial"/>
                <w:bCs/>
                <w:szCs w:val="20"/>
              </w:rPr>
              <w:t> </w:t>
            </w:r>
            <w:r w:rsidR="00E62F67">
              <w:rPr>
                <w:rFonts w:cs="Arial"/>
                <w:bCs/>
                <w:szCs w:val="20"/>
              </w:rPr>
              <w:t xml:space="preserve">Opatření </w:t>
            </w:r>
            <w:r w:rsidR="0046575D">
              <w:rPr>
                <w:rFonts w:cs="Arial"/>
                <w:bCs/>
                <w:szCs w:val="20"/>
              </w:rPr>
              <w:t>3</w:t>
            </w:r>
            <w:r w:rsidR="00BF3EE4" w:rsidRPr="00BF3EE4">
              <w:rPr>
                <w:rFonts w:cs="Arial"/>
                <w:bCs/>
                <w:szCs w:val="20"/>
              </w:rPr>
              <w:t xml:space="preserve">. </w:t>
            </w:r>
            <w:proofErr w:type="gramStart"/>
            <w:r w:rsidR="00BF3EE4" w:rsidRPr="00BF3EE4">
              <w:rPr>
                <w:rFonts w:cs="Arial"/>
                <w:bCs/>
                <w:szCs w:val="20"/>
              </w:rPr>
              <w:t xml:space="preserve">IROP - </w:t>
            </w:r>
            <w:r w:rsidR="0046575D">
              <w:rPr>
                <w:rFonts w:cs="Arial"/>
                <w:bCs/>
                <w:szCs w:val="20"/>
              </w:rPr>
              <w:t>KULTURA</w:t>
            </w:r>
            <w:proofErr w:type="gramEnd"/>
          </w:p>
        </w:tc>
      </w:tr>
      <w:tr w:rsidR="006E6251" w:rsidRPr="001C1F58" w14:paraId="7396E241" w14:textId="77777777" w:rsidTr="0046575D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7829B879" w14:textId="3286FB3C" w:rsidR="006E6251" w:rsidRPr="00BF3EE4" w:rsidRDefault="006E6251" w:rsidP="00BF3EE4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BF3EE4">
              <w:rPr>
                <w:rFonts w:cs="Arial"/>
                <w:bCs/>
                <w:szCs w:val="20"/>
              </w:rPr>
              <w:t> </w:t>
            </w:r>
            <w:r w:rsidR="0046575D">
              <w:rPr>
                <w:rFonts w:cs="Arial"/>
                <w:bCs/>
                <w:szCs w:val="20"/>
              </w:rPr>
              <w:t>114</w:t>
            </w:r>
            <w:r w:rsidR="00BF3EE4" w:rsidRPr="00BF3EE4">
              <w:rPr>
                <w:rFonts w:cs="Arial"/>
                <w:bCs/>
                <w:szCs w:val="20"/>
              </w:rPr>
              <w:t xml:space="preserve">. výzva IROP – </w:t>
            </w:r>
            <w:proofErr w:type="gramStart"/>
            <w:r w:rsidR="0046575D">
              <w:rPr>
                <w:rFonts w:cs="Arial"/>
                <w:bCs/>
                <w:szCs w:val="20"/>
              </w:rPr>
              <w:t>Kultura - Knihovny</w:t>
            </w:r>
            <w:proofErr w:type="gramEnd"/>
            <w:r w:rsidR="00BF3EE4" w:rsidRPr="00BF3EE4">
              <w:rPr>
                <w:rFonts w:cs="Arial"/>
                <w:bCs/>
                <w:szCs w:val="20"/>
              </w:rPr>
              <w:t xml:space="preserve"> SC 5.1.</w:t>
            </w:r>
          </w:p>
        </w:tc>
      </w:tr>
      <w:tr w:rsidR="006E6251" w:rsidRPr="001C1F58" w14:paraId="1AB9F43A" w14:textId="77777777" w:rsidTr="0046575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0B4615AB" w14:textId="2F952BAF" w:rsidR="006E6251" w:rsidRPr="0046575D" w:rsidRDefault="00BF3EE4" w:rsidP="0046575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46575D">
              <w:rPr>
                <w:rFonts w:cs="Arial"/>
                <w:bCs/>
                <w:szCs w:val="20"/>
              </w:rPr>
              <w:t xml:space="preserve">Výzva IROP </w:t>
            </w:r>
            <w:r w:rsidR="0046575D">
              <w:rPr>
                <w:rFonts w:cs="Arial"/>
                <w:bCs/>
                <w:szCs w:val="20"/>
              </w:rPr>
              <w:t>–</w:t>
            </w:r>
            <w:r w:rsidRPr="0046575D">
              <w:rPr>
                <w:rFonts w:cs="Arial"/>
                <w:bCs/>
                <w:szCs w:val="20"/>
              </w:rPr>
              <w:t xml:space="preserve"> </w:t>
            </w:r>
            <w:proofErr w:type="gramStart"/>
            <w:r w:rsidR="0046575D">
              <w:rPr>
                <w:rFonts w:cs="Arial"/>
                <w:bCs/>
                <w:szCs w:val="20"/>
              </w:rPr>
              <w:t>KULTURA - KNIHOVNY</w:t>
            </w:r>
            <w:proofErr w:type="gramEnd"/>
          </w:p>
        </w:tc>
      </w:tr>
      <w:tr w:rsidR="006E6251" w:rsidRPr="001C1F58" w14:paraId="5A0A59D6" w14:textId="77777777" w:rsidTr="0046575D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40600B07" w14:textId="77777777" w:rsidTr="0046575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564867B6" w14:textId="77777777" w:rsidTr="0046575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062ED0F" w14:textId="77777777" w:rsidTr="0046575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A80B05A" w14:textId="77777777" w:rsidTr="0046575D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4B1ACCC" w14:textId="77777777" w:rsidTr="0046575D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14A7BAE3" w14:textId="77777777" w:rsidTr="0046575D">
        <w:trPr>
          <w:trHeight w:val="52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1F3ED60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48A625DC" w14:textId="1C1AD7D6" w:rsidR="006E6251" w:rsidRPr="001C1F58" w:rsidRDefault="0023690F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 w:rsidR="00C13769">
              <w:rPr>
                <w:rFonts w:cs="Arial"/>
                <w:szCs w:val="20"/>
              </w:rPr>
              <w:t xml:space="preserve">a podporované </w:t>
            </w:r>
            <w:r w:rsidR="00BA5D28">
              <w:rPr>
                <w:rFonts w:cs="Arial"/>
                <w:szCs w:val="20"/>
              </w:rPr>
              <w:t>aktivity projektu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48AD7B9" w14:textId="77777777" w:rsidTr="0046575D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1B95F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3FA0AE55" w14:textId="0D8C6EB9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194D8DAC" w14:textId="77777777" w:rsidTr="0046575D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D829AD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167BF524" w14:textId="5A7C2F13" w:rsidR="006E6251" w:rsidRPr="001C1F58" w:rsidRDefault="0023690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6C7DC1F6" w14:textId="77777777" w:rsidTr="0046575D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F40A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7FA59E7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0FBD4E9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451411F7" w14:textId="77777777" w:rsidTr="0046575D">
        <w:trPr>
          <w:trHeight w:val="11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F86EDE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6661BAB7" w14:textId="105D119C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 w:rsidR="00806654"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B2621AF" w14:textId="77777777" w:rsidTr="0046575D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E0210F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2050A9B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58928F4F" w14:textId="77777777" w:rsidTr="0046575D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0E7304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40332D37" w14:textId="17072DE5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4E36F2">
              <w:rPr>
                <w:rFonts w:cs="Arial"/>
                <w:szCs w:val="20"/>
              </w:rPr>
              <w:t xml:space="preserve">ředpokládané </w:t>
            </w:r>
            <w:r w:rsidR="00C13769">
              <w:rPr>
                <w:rFonts w:cs="Arial"/>
                <w:szCs w:val="20"/>
              </w:rPr>
              <w:t xml:space="preserve">datum </w:t>
            </w:r>
            <w:r w:rsidR="006E6251"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D1C07DF" w14:textId="77777777" w:rsidTr="0046575D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990B347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0F3A5BA6" w14:textId="0978652A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4E36F2">
              <w:rPr>
                <w:rFonts w:cs="Arial"/>
                <w:szCs w:val="20"/>
              </w:rPr>
              <w:t xml:space="preserve">ředpokládané </w:t>
            </w:r>
            <w:r w:rsidR="00C13769">
              <w:rPr>
                <w:rFonts w:cs="Arial"/>
                <w:szCs w:val="20"/>
              </w:rPr>
              <w:t xml:space="preserve">datum </w:t>
            </w:r>
            <w:r w:rsidR="006E6251"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5677178" w14:textId="77777777" w:rsidTr="0046575D">
        <w:trPr>
          <w:trHeight w:val="73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376703D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</w:tcPr>
          <w:p w14:paraId="060B9632" w14:textId="6F93B433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6E6251">
              <w:rPr>
                <w:rFonts w:cs="Arial"/>
                <w:szCs w:val="20"/>
              </w:rPr>
              <w:t>azba projektu na projekty žadatele financované z</w:t>
            </w:r>
            <w:r w:rsidR="00806654">
              <w:rPr>
                <w:rFonts w:cs="Arial"/>
                <w:szCs w:val="20"/>
              </w:rPr>
              <w:t xml:space="preserve"> dalších dotačních zdrojů 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</w:tcPr>
          <w:p w14:paraId="058DA10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C13769" w:rsidRPr="001C1F58" w14:paraId="5C4172F1" w14:textId="77777777" w:rsidTr="0046575D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719" w:type="dxa"/>
            <w:gridSpan w:val="3"/>
            <w:shd w:val="clear" w:color="auto" w:fill="auto"/>
            <w:vAlign w:val="center"/>
          </w:tcPr>
          <w:p w14:paraId="1CAC47BE" w14:textId="6E4D7AFE" w:rsidR="00C13769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1849063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46575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  <w:hideMark/>
          </w:tcPr>
          <w:p w14:paraId="44A7A2A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46575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559F4FBB" w14:textId="7D3C5B5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</w:t>
            </w:r>
            <w:r w:rsidR="004269CC">
              <w:rPr>
                <w:rFonts w:cs="Arial"/>
                <w:szCs w:val="20"/>
              </w:rPr>
              <w:t xml:space="preserve">; </w:t>
            </w:r>
            <w:proofErr w:type="gramStart"/>
            <w:r w:rsidR="004269CC">
              <w:rPr>
                <w:rFonts w:cs="Arial"/>
                <w:szCs w:val="20"/>
              </w:rPr>
              <w:t>80%</w:t>
            </w:r>
            <w:proofErr w:type="gramEnd"/>
            <w:r w:rsidRPr="001C1F58">
              <w:rPr>
                <w:rFonts w:cs="Arial"/>
                <w:szCs w:val="20"/>
              </w:rPr>
              <w:t>)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  <w:hideMark/>
          </w:tcPr>
          <w:p w14:paraId="5BC28AFB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6D8D164" w14:textId="77777777" w:rsidTr="0046575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DD6346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6DA44DF8" w14:textId="7C6D0C8C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</w:t>
            </w:r>
            <w:r w:rsidR="004269CC">
              <w:rPr>
                <w:rFonts w:cs="Arial"/>
                <w:szCs w:val="20"/>
              </w:rPr>
              <w:t xml:space="preserve">; </w:t>
            </w:r>
            <w:proofErr w:type="gramStart"/>
            <w:r w:rsidR="004269CC">
              <w:rPr>
                <w:rFonts w:cs="Arial"/>
                <w:szCs w:val="20"/>
              </w:rPr>
              <w:t>15%</w:t>
            </w:r>
            <w:proofErr w:type="gramEnd"/>
            <w:r w:rsidRPr="001C1F58">
              <w:rPr>
                <w:rFonts w:cs="Arial"/>
                <w:szCs w:val="20"/>
              </w:rPr>
              <w:t>)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  <w:hideMark/>
          </w:tcPr>
          <w:p w14:paraId="5350100A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1842DAB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46575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71951E51" w14:textId="3AC359E3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</w:t>
            </w:r>
            <w:r w:rsidR="00E62F67">
              <w:rPr>
                <w:rFonts w:cs="Arial"/>
                <w:szCs w:val="20"/>
              </w:rPr>
              <w:t xml:space="preserve">; </w:t>
            </w:r>
            <w:proofErr w:type="gramStart"/>
            <w:r w:rsidR="00E62F67">
              <w:rPr>
                <w:rFonts w:cs="Arial"/>
                <w:szCs w:val="20"/>
              </w:rPr>
              <w:t>5%</w:t>
            </w:r>
            <w:proofErr w:type="gramEnd"/>
            <w:r w:rsidR="006C580A">
              <w:rPr>
                <w:rFonts w:cs="Arial"/>
                <w:szCs w:val="20"/>
              </w:rPr>
              <w:t>)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  <w:hideMark/>
          </w:tcPr>
          <w:p w14:paraId="00B8F627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46575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  <w:hideMark/>
          </w:tcPr>
          <w:p w14:paraId="3F044819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BF3EE4" w:rsidRPr="001C1F58" w14:paraId="6657C722" w14:textId="77777777" w:rsidTr="0046575D">
        <w:trPr>
          <w:trHeight w:val="88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3A4BAE48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lastRenderedPageBreak/>
              <w:t xml:space="preserve">INDIKÁTORY PROJEKTU </w:t>
            </w:r>
            <w:r w:rsidR="0046575D" w:rsidRPr="0046575D">
              <w:rPr>
                <w:rFonts w:cs="Arial"/>
                <w:i/>
                <w:iCs/>
                <w:color w:val="FF0000"/>
                <w:szCs w:val="20"/>
              </w:rPr>
              <w:t>(vyberte relevantní indikátory)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93CD09A" w14:textId="77777777" w:rsidR="00BF3EE4" w:rsidRPr="00D62762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D1B8546" w14:textId="77777777" w:rsidR="00BF3EE4" w:rsidRPr="00D62762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53D4CCC2" w14:textId="77777777" w:rsidR="00BF3EE4" w:rsidRPr="00D62762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5C011E9" w14:textId="77777777" w:rsidR="00BF3EE4" w:rsidRPr="00D62762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14:paraId="2C62D37A" w14:textId="12F2EB8E" w:rsidR="00BF3EE4" w:rsidRPr="00D62762" w:rsidRDefault="00BF3EE4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BF3EE4" w:rsidRPr="001C1F58" w14:paraId="316FA2AB" w14:textId="77777777" w:rsidTr="0046575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07F5F0F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16E9804" w14:textId="5E85B5B3" w:rsidR="00BF3EE4" w:rsidRPr="003B543E" w:rsidRDefault="00BF3EE4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</w:t>
            </w:r>
            <w:r w:rsidR="0046575D">
              <w:rPr>
                <w:rFonts w:cs="Arial"/>
                <w:bCs/>
                <w:szCs w:val="20"/>
              </w:rPr>
              <w:t xml:space="preserve">908 201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CABBED" w14:textId="049B44AE" w:rsidR="00BF3EE4" w:rsidRPr="003B543E" w:rsidRDefault="003B543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 xml:space="preserve">Počet podpořených </w:t>
            </w:r>
            <w:r w:rsidR="0046575D">
              <w:rPr>
                <w:rFonts w:cs="Arial"/>
                <w:bCs/>
                <w:szCs w:val="20"/>
              </w:rPr>
              <w:t>knihoven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E985135" w14:textId="1F21EF3D" w:rsidR="00BF3EE4" w:rsidRPr="003B543E" w:rsidRDefault="00BF3EE4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</w:t>
            </w:r>
            <w:r w:rsidR="0046575D">
              <w:rPr>
                <w:rFonts w:cs="Arial"/>
                <w:bCs/>
                <w:szCs w:val="20"/>
              </w:rPr>
              <w:t>knihovny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4703D7E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14:paraId="111017D9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F3EE4" w:rsidRPr="001C1F58" w14:paraId="735C15A9" w14:textId="77777777" w:rsidTr="0046575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2C054DD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784547D" w14:textId="2A299914" w:rsidR="00BF3EE4" w:rsidRPr="003B543E" w:rsidRDefault="00BF3EE4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</w:t>
            </w:r>
            <w:r w:rsidR="0046575D">
              <w:rPr>
                <w:rFonts w:cs="Arial"/>
                <w:bCs/>
                <w:szCs w:val="20"/>
              </w:rPr>
              <w:t>907 030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AAA0DB6" w14:textId="3E134718" w:rsidR="00BF3EE4" w:rsidRPr="003B543E" w:rsidRDefault="0046575D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46575D">
              <w:rPr>
                <w:rFonts w:cs="Arial"/>
                <w:bCs/>
                <w:szCs w:val="20"/>
              </w:rPr>
              <w:t>Počet nově zpřístupněných a zefektivněných podsbírek a fondů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8DCD1D7" w14:textId="484B7F48" w:rsidR="00BF3EE4" w:rsidRPr="003B543E" w:rsidRDefault="0046575D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podsbírky/fondy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A6AECF6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14:paraId="409A1D1F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F3EE4" w:rsidRPr="001C1F58" w14:paraId="4D8F0656" w14:textId="77777777" w:rsidTr="0046575D">
        <w:trPr>
          <w:trHeight w:val="132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EB7E7B6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040F992" w14:textId="11CD6A28" w:rsidR="00BF3EE4" w:rsidRPr="003B543E" w:rsidRDefault="00BF3EE4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</w:t>
            </w:r>
            <w:r w:rsidR="0046575D">
              <w:rPr>
                <w:rFonts w:cs="Arial"/>
                <w:bCs/>
                <w:szCs w:val="20"/>
              </w:rPr>
              <w:t>910 052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B348AE" w14:textId="73651BD7" w:rsidR="00BF3EE4" w:rsidRPr="003B543E" w:rsidRDefault="0046575D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46575D">
              <w:rPr>
                <w:rFonts w:cs="Arial"/>
                <w:bCs/>
                <w:szCs w:val="20"/>
              </w:rPr>
              <w:t>Počet návštěvníků podpořených lokalit v oblasti kultury a cestovního ruchu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3F8119A" w14:textId="79DE9289" w:rsidR="00BF3EE4" w:rsidRPr="003B543E" w:rsidRDefault="0046575D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návštěvníci/rok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EC82B59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14:paraId="48786387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F3EE4" w:rsidRPr="001C1F58" w14:paraId="5E721FF4" w14:textId="77777777" w:rsidTr="0046575D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290AD021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EDF3E3C" w14:textId="5E98A5CA" w:rsidR="00BF3EE4" w:rsidRPr="0046575D" w:rsidRDefault="0046575D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46575D">
              <w:rPr>
                <w:rFonts w:cs="Arial"/>
                <w:bCs/>
                <w:szCs w:val="20"/>
              </w:rPr>
              <w:t>323 000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6338C5" w14:textId="79D11FBA" w:rsidR="00BF3EE4" w:rsidRPr="0046575D" w:rsidRDefault="0046575D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46575D">
              <w:rPr>
                <w:rFonts w:cs="Arial"/>
                <w:bCs/>
                <w:szCs w:val="20"/>
              </w:rPr>
              <w:t>Snížení konečné spotřeby energie u podpořených subjektů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A85C783" w14:textId="1A6CC9C4" w:rsidR="00BF3EE4" w:rsidRPr="0046575D" w:rsidRDefault="0046575D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46575D">
              <w:rPr>
                <w:rFonts w:cs="Arial"/>
                <w:bCs/>
                <w:szCs w:val="20"/>
              </w:rPr>
              <w:t>GJ/rok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14:paraId="7943E6CB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3CFA03D7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F3EE4" w:rsidRPr="001C1F58" w14:paraId="304F6AAD" w14:textId="77777777" w:rsidTr="0046575D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0D5093AF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73E638F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7E4D9F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0B74C374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</w:tcPr>
          <w:p w14:paraId="197AE1D4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1A364DB2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55349" w:rsidRPr="001C1F58" w14:paraId="2CB08194" w14:textId="77777777" w:rsidTr="0046575D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2F547320" w14:textId="07524C4D" w:rsidR="00455349" w:rsidRPr="001C1F58" w:rsidRDefault="0045534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 w:rsidR="002E7863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7732" w:type="dxa"/>
            <w:gridSpan w:val="6"/>
            <w:shd w:val="clear" w:color="auto" w:fill="auto"/>
            <w:noWrap/>
            <w:vAlign w:val="center"/>
            <w:hideMark/>
          </w:tcPr>
          <w:p w14:paraId="5675E539" w14:textId="77777777" w:rsidR="00455349" w:rsidRDefault="00455349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  <w:p w14:paraId="3FEFDF5F" w14:textId="77777777" w:rsidR="00BF3EE4" w:rsidRDefault="00BF3EE4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  <w:p w14:paraId="3EA074E0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E6251" w:rsidRPr="001C1F58" w14:paraId="6B96FAC5" w14:textId="77777777" w:rsidTr="0046575D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7732" w:type="dxa"/>
            <w:gridSpan w:val="6"/>
            <w:shd w:val="clear" w:color="auto" w:fill="auto"/>
            <w:noWrap/>
            <w:vAlign w:val="center"/>
            <w:hideMark/>
          </w:tcPr>
          <w:p w14:paraId="4D2A51F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E6251" w:rsidRPr="001C1F58" w14:paraId="3842F860" w14:textId="77777777" w:rsidTr="0046575D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7732" w:type="dxa"/>
            <w:gridSpan w:val="6"/>
            <w:shd w:val="clear" w:color="auto" w:fill="auto"/>
            <w:noWrap/>
            <w:vAlign w:val="center"/>
            <w:hideMark/>
          </w:tcPr>
          <w:p w14:paraId="3BAB5E07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E6251" w:rsidRPr="001C1F58" w14:paraId="2D576387" w14:textId="77777777" w:rsidTr="0046575D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47857C7F" w:rsidR="006E6251" w:rsidRPr="001C1F58" w:rsidRDefault="00BA5D28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  <w:r w:rsidR="006E6251">
              <w:rPr>
                <w:rFonts w:cs="Arial"/>
                <w:bCs/>
                <w:szCs w:val="20"/>
              </w:rPr>
              <w:t>(elektronický podpis)</w:t>
            </w:r>
            <w:r w:rsidR="006E6251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7732" w:type="dxa"/>
            <w:gridSpan w:val="6"/>
            <w:shd w:val="clear" w:color="auto" w:fill="auto"/>
            <w:noWrap/>
            <w:vAlign w:val="center"/>
            <w:hideMark/>
          </w:tcPr>
          <w:p w14:paraId="264B2F04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3D48AC">
      <w:headerReference w:type="default" r:id="rId10"/>
      <w:pgSz w:w="11906" w:h="16838"/>
      <w:pgMar w:top="170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2D1A5" w14:textId="77777777" w:rsidR="004D49E1" w:rsidRDefault="004D49E1" w:rsidP="00DC4000">
      <w:pPr>
        <w:spacing w:after="0" w:line="240" w:lineRule="auto"/>
      </w:pPr>
      <w:r>
        <w:separator/>
      </w:r>
    </w:p>
  </w:endnote>
  <w:endnote w:type="continuationSeparator" w:id="0">
    <w:p w14:paraId="00255193" w14:textId="77777777" w:rsidR="004D49E1" w:rsidRDefault="004D49E1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F847" w14:textId="77777777" w:rsidR="004D49E1" w:rsidRDefault="004D49E1" w:rsidP="00DC4000">
      <w:pPr>
        <w:spacing w:after="0" w:line="240" w:lineRule="auto"/>
      </w:pPr>
      <w:r>
        <w:separator/>
      </w:r>
    </w:p>
  </w:footnote>
  <w:footnote w:type="continuationSeparator" w:id="0">
    <w:p w14:paraId="2265D1D7" w14:textId="77777777" w:rsidR="004D49E1" w:rsidRDefault="004D49E1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514CB074" w:rsidR="00DC4000" w:rsidRDefault="00CA4DA5" w:rsidP="00CA4DA5">
    <w:pPr>
      <w:pStyle w:val="Zhlav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1FD957" wp14:editId="09BD54B4">
          <wp:simplePos x="0" y="0"/>
          <wp:positionH relativeFrom="column">
            <wp:posOffset>5243830</wp:posOffset>
          </wp:positionH>
          <wp:positionV relativeFrom="paragraph">
            <wp:posOffset>36195</wp:posOffset>
          </wp:positionV>
          <wp:extent cx="589280" cy="589280"/>
          <wp:effectExtent l="0" t="0" r="1270" b="1270"/>
          <wp:wrapTight wrapText="bothSides">
            <wp:wrapPolygon edited="0">
              <wp:start x="0" y="0"/>
              <wp:lineTo x="0" y="20948"/>
              <wp:lineTo x="20948" y="20948"/>
              <wp:lineTo x="20948" y="0"/>
              <wp:lineTo x="0" y="0"/>
            </wp:wrapPolygon>
          </wp:wrapTight>
          <wp:docPr id="8844774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605307" name="Obrázek 17806053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000">
      <w:rPr>
        <w:noProof/>
        <w:lang w:eastAsia="cs-CZ"/>
      </w:rPr>
      <w:drawing>
        <wp:inline distT="0" distB="0" distL="0" distR="0" wp14:anchorId="207777A8" wp14:editId="371C57CE">
          <wp:extent cx="5029200" cy="684641"/>
          <wp:effectExtent l="0" t="0" r="0" b="1270"/>
          <wp:docPr id="1691920226" name="Obrázek 1691920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37722" cy="685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22EF"/>
    <w:multiLevelType w:val="hybridMultilevel"/>
    <w:tmpl w:val="10D66036"/>
    <w:lvl w:ilvl="0" w:tplc="E7B6F10C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71D6089"/>
    <w:multiLevelType w:val="hybridMultilevel"/>
    <w:tmpl w:val="8E0CDA00"/>
    <w:lvl w:ilvl="0" w:tplc="DD1030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13158016">
    <w:abstractNumId w:val="1"/>
  </w:num>
  <w:num w:numId="2" w16cid:durableId="188039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E152D"/>
    <w:rsid w:val="00106565"/>
    <w:rsid w:val="001115D4"/>
    <w:rsid w:val="0023690F"/>
    <w:rsid w:val="00260C35"/>
    <w:rsid w:val="002749EF"/>
    <w:rsid w:val="002E7863"/>
    <w:rsid w:val="00351DDA"/>
    <w:rsid w:val="003B543E"/>
    <w:rsid w:val="003D48AC"/>
    <w:rsid w:val="004269CC"/>
    <w:rsid w:val="00455349"/>
    <w:rsid w:val="0046575D"/>
    <w:rsid w:val="004A70A7"/>
    <w:rsid w:val="004D49E1"/>
    <w:rsid w:val="004E36F2"/>
    <w:rsid w:val="004E4B1D"/>
    <w:rsid w:val="00566AB1"/>
    <w:rsid w:val="00572B84"/>
    <w:rsid w:val="00583387"/>
    <w:rsid w:val="006C580A"/>
    <w:rsid w:val="006E6251"/>
    <w:rsid w:val="0074625F"/>
    <w:rsid w:val="00756F8E"/>
    <w:rsid w:val="007D1E1A"/>
    <w:rsid w:val="00806654"/>
    <w:rsid w:val="00AC004D"/>
    <w:rsid w:val="00BA3A50"/>
    <w:rsid w:val="00BA5D28"/>
    <w:rsid w:val="00BF3EE4"/>
    <w:rsid w:val="00C13769"/>
    <w:rsid w:val="00C3291A"/>
    <w:rsid w:val="00C566ED"/>
    <w:rsid w:val="00CA4DA5"/>
    <w:rsid w:val="00CE39CA"/>
    <w:rsid w:val="00D62762"/>
    <w:rsid w:val="00DC4000"/>
    <w:rsid w:val="00E62F67"/>
    <w:rsid w:val="00EF18AB"/>
    <w:rsid w:val="00F3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BF3EE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F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Eva Tihelková</cp:lastModifiedBy>
  <cp:revision>6</cp:revision>
  <dcterms:created xsi:type="dcterms:W3CDTF">2024-03-18T08:39:00Z</dcterms:created>
  <dcterms:modified xsi:type="dcterms:W3CDTF">2025-01-07T13:41:00Z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